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:rsidRPr="00D05ABC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Pr="00D05ABC" w:rsidRDefault="009D06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D05ABC"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Pr="00D05ABC" w:rsidRDefault="009D06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Pr="00D05ABC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Pr="00D05ABC" w:rsidRDefault="0072132D" w:rsidP="007213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4"/>
              </w:rPr>
              <w:t>ML</w:t>
            </w:r>
            <w:r w:rsidR="00C76FFB" w:rsidRPr="00D05ABC">
              <w:rPr>
                <w:rFonts w:ascii="Times New Roman" w:hAnsi="Times New Roman" w:cs="Times New Roman"/>
                <w:b/>
                <w:sz w:val="36"/>
                <w:szCs w:val="24"/>
              </w:rPr>
              <w:t>R2</w:t>
            </w:r>
            <w:r>
              <w:rPr>
                <w:rFonts w:ascii="Times New Roman" w:hAnsi="Times New Roman" w:cs="Times New Roman"/>
                <w:b/>
                <w:sz w:val="36"/>
                <w:szCs w:val="24"/>
              </w:rPr>
              <w:t>0</w:t>
            </w:r>
          </w:p>
        </w:tc>
      </w:tr>
    </w:tbl>
    <w:p w:rsidR="009D06C3" w:rsidRPr="00981D62" w:rsidRDefault="009D06C3" w:rsidP="009D06C3">
      <w:pPr>
        <w:spacing w:after="0"/>
        <w:rPr>
          <w:rFonts w:ascii="Times New Roman" w:hAnsi="Times New Roman" w:cs="Times New Roman"/>
          <w:b/>
          <w:sz w:val="2"/>
        </w:rPr>
      </w:pPr>
    </w:p>
    <w:p w:rsidR="00981D62" w:rsidRDefault="00981D62" w:rsidP="009D06C3">
      <w:pPr>
        <w:spacing w:after="0"/>
        <w:rPr>
          <w:rFonts w:ascii="Times New Roman" w:hAnsi="Times New Roman" w:cs="Times New Roman"/>
          <w:b/>
        </w:rPr>
      </w:pPr>
    </w:p>
    <w:p w:rsidR="00981D62" w:rsidRDefault="00981D62" w:rsidP="009D06C3">
      <w:pPr>
        <w:spacing w:after="0"/>
        <w:rPr>
          <w:rFonts w:ascii="Times New Roman" w:hAnsi="Times New Roman" w:cs="Times New Roman"/>
          <w:b/>
        </w:rPr>
      </w:pPr>
    </w:p>
    <w:p w:rsidR="00981D62" w:rsidRPr="00981D62" w:rsidRDefault="00981D62" w:rsidP="009D06C3">
      <w:pPr>
        <w:spacing w:after="0"/>
        <w:rPr>
          <w:rFonts w:ascii="Times New Roman" w:hAnsi="Times New Roman" w:cs="Times New Roman"/>
          <w:b/>
          <w:sz w:val="4"/>
        </w:rPr>
      </w:pPr>
    </w:p>
    <w:p w:rsidR="009D06C3" w:rsidRPr="00D05ABC" w:rsidRDefault="009D06C3" w:rsidP="009D06C3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D05ABC">
        <w:rPr>
          <w:rFonts w:ascii="Times New Roman" w:hAnsi="Times New Roman" w:cs="Times New Roman"/>
          <w:b/>
        </w:rPr>
        <w:t>Course Code:</w:t>
      </w:r>
      <w:r w:rsidR="0085340D">
        <w:rPr>
          <w:rFonts w:ascii="Times New Roman" w:hAnsi="Times New Roman" w:cs="Times New Roman"/>
          <w:b/>
        </w:rPr>
        <w:t xml:space="preserve"> </w:t>
      </w:r>
      <w:r w:rsidR="0072132D">
        <w:rPr>
          <w:rFonts w:ascii="Times New Roman" w:hAnsi="Times New Roman" w:cs="Times New Roman"/>
          <w:b/>
        </w:rPr>
        <w:t>C4</w:t>
      </w:r>
      <w:r w:rsidR="0085340D" w:rsidRPr="001C30D8">
        <w:rPr>
          <w:rFonts w:ascii="Times New Roman" w:hAnsi="Times New Roman" w:cs="Times New Roman"/>
          <w:b/>
        </w:rPr>
        <w:t>002</w:t>
      </w:r>
      <w:r w:rsidR="0072132D">
        <w:rPr>
          <w:rFonts w:ascii="Times New Roman" w:hAnsi="Times New Roman" w:cs="Times New Roman"/>
          <w:b/>
        </w:rPr>
        <w:t>6</w:t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  <w:r w:rsidRPr="00D05ABC">
        <w:rPr>
          <w:rFonts w:ascii="Times New Roman" w:hAnsi="Times New Roman" w:cs="Times New Roman"/>
          <w:b/>
          <w:sz w:val="24"/>
          <w:szCs w:val="24"/>
        </w:rPr>
        <w:tab/>
      </w:r>
    </w:p>
    <w:p w:rsidR="009D06C3" w:rsidRPr="00D05ABC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D05ABC"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9D06C3" w:rsidRPr="00D05ABC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>(An Autonomous Institute)</w:t>
      </w:r>
    </w:p>
    <w:p w:rsidR="00FB4BA0" w:rsidRPr="00D05ABC" w:rsidRDefault="00FB4BA0" w:rsidP="00FB4BA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>I</w:t>
      </w:r>
      <w:r w:rsidR="00D310EE" w:rsidRPr="00D05ABC">
        <w:rPr>
          <w:rFonts w:ascii="Times New Roman" w:hAnsi="Times New Roman" w:cs="Times New Roman"/>
          <w:sz w:val="24"/>
          <w:szCs w:val="24"/>
        </w:rPr>
        <w:t>I</w:t>
      </w:r>
      <w:r w:rsidRPr="00D05ABC">
        <w:rPr>
          <w:rFonts w:ascii="Times New Roman" w:hAnsi="Times New Roman" w:cs="Times New Roman"/>
          <w:sz w:val="24"/>
          <w:szCs w:val="24"/>
        </w:rPr>
        <w:t xml:space="preserve"> M</w:t>
      </w:r>
      <w:r w:rsidR="00655FEE" w:rsidRPr="00D05ABC">
        <w:rPr>
          <w:rFonts w:ascii="Times New Roman" w:hAnsi="Times New Roman" w:cs="Times New Roman"/>
          <w:sz w:val="24"/>
          <w:szCs w:val="24"/>
        </w:rPr>
        <w:t>BA</w:t>
      </w:r>
      <w:r w:rsidRPr="00D05ABC">
        <w:rPr>
          <w:rFonts w:ascii="Times New Roman" w:hAnsi="Times New Roman" w:cs="Times New Roman"/>
          <w:sz w:val="24"/>
          <w:szCs w:val="24"/>
        </w:rPr>
        <w:t xml:space="preserve"> I Semester Supplementary Examination </w:t>
      </w:r>
      <w:r w:rsidR="00E02B33">
        <w:rPr>
          <w:rFonts w:ascii="Times New Roman" w:hAnsi="Times New Roman" w:cs="Times New Roman"/>
          <w:sz w:val="24"/>
          <w:szCs w:val="24"/>
        </w:rPr>
        <w:t>February</w:t>
      </w:r>
      <w:r w:rsidRPr="00D05ABC">
        <w:rPr>
          <w:rFonts w:ascii="Times New Roman" w:hAnsi="Times New Roman" w:cs="Times New Roman"/>
          <w:sz w:val="24"/>
          <w:szCs w:val="24"/>
        </w:rPr>
        <w:t>-2025</w:t>
      </w:r>
    </w:p>
    <w:p w:rsidR="009D06C3" w:rsidRPr="00D53F9F" w:rsidRDefault="00D05ABC" w:rsidP="009D06C3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D53F9F">
        <w:rPr>
          <w:rFonts w:asciiTheme="majorHAnsi" w:hAnsiTheme="majorHAnsi" w:cs="Times New Roman"/>
          <w:b/>
          <w:sz w:val="28"/>
          <w:szCs w:val="24"/>
        </w:rPr>
        <w:t>PRODUCTION AND OPERATIONS MANAGEMENT</w:t>
      </w:r>
    </w:p>
    <w:p w:rsidR="00E02B33" w:rsidRPr="00D05ABC" w:rsidRDefault="00E02B3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(MBA)</w:t>
      </w:r>
    </w:p>
    <w:p w:rsidR="009D06C3" w:rsidRPr="00D05ABC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  <w:r w:rsidRPr="00D05A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06C3" w:rsidRPr="00D05ABC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5ABC">
        <w:rPr>
          <w:rFonts w:ascii="Times New Roman" w:hAnsi="Times New Roman" w:cs="Times New Roman"/>
          <w:b/>
          <w:sz w:val="24"/>
          <w:szCs w:val="24"/>
        </w:rPr>
        <w:t>Tim</w:t>
      </w:r>
      <w:r w:rsidR="0072132D">
        <w:rPr>
          <w:rFonts w:ascii="Times New Roman" w:hAnsi="Times New Roman" w:cs="Times New Roman"/>
          <w:b/>
          <w:sz w:val="24"/>
          <w:szCs w:val="24"/>
        </w:rPr>
        <w:t>e: 3 Hours.</w:t>
      </w:r>
      <w:r w:rsidR="0072132D">
        <w:rPr>
          <w:rFonts w:ascii="Times New Roman" w:hAnsi="Times New Roman" w:cs="Times New Roman"/>
          <w:b/>
          <w:sz w:val="24"/>
          <w:szCs w:val="24"/>
        </w:rPr>
        <w:tab/>
      </w:r>
      <w:r w:rsidR="0072132D">
        <w:rPr>
          <w:rFonts w:ascii="Times New Roman" w:hAnsi="Times New Roman" w:cs="Times New Roman"/>
          <w:b/>
          <w:sz w:val="24"/>
          <w:szCs w:val="24"/>
        </w:rPr>
        <w:tab/>
      </w:r>
      <w:r w:rsidR="0072132D">
        <w:rPr>
          <w:rFonts w:ascii="Times New Roman" w:hAnsi="Times New Roman" w:cs="Times New Roman"/>
          <w:b/>
          <w:sz w:val="24"/>
          <w:szCs w:val="24"/>
        </w:rPr>
        <w:tab/>
      </w:r>
      <w:r w:rsidR="0072132D">
        <w:rPr>
          <w:rFonts w:ascii="Times New Roman" w:hAnsi="Times New Roman" w:cs="Times New Roman"/>
          <w:b/>
          <w:sz w:val="24"/>
          <w:szCs w:val="24"/>
        </w:rPr>
        <w:tab/>
      </w:r>
      <w:r w:rsidR="0072132D">
        <w:rPr>
          <w:rFonts w:ascii="Times New Roman" w:hAnsi="Times New Roman" w:cs="Times New Roman"/>
          <w:b/>
          <w:sz w:val="24"/>
          <w:szCs w:val="24"/>
        </w:rPr>
        <w:tab/>
      </w:r>
      <w:r w:rsidR="0072132D">
        <w:rPr>
          <w:rFonts w:ascii="Times New Roman" w:hAnsi="Times New Roman" w:cs="Times New Roman"/>
          <w:b/>
          <w:sz w:val="24"/>
          <w:szCs w:val="24"/>
        </w:rPr>
        <w:tab/>
      </w:r>
      <w:r w:rsidR="0072132D">
        <w:rPr>
          <w:rFonts w:ascii="Times New Roman" w:hAnsi="Times New Roman" w:cs="Times New Roman"/>
          <w:b/>
          <w:sz w:val="24"/>
          <w:szCs w:val="24"/>
        </w:rPr>
        <w:tab/>
      </w:r>
      <w:r w:rsidR="0072132D">
        <w:rPr>
          <w:rFonts w:ascii="Times New Roman" w:hAnsi="Times New Roman" w:cs="Times New Roman"/>
          <w:b/>
          <w:sz w:val="24"/>
          <w:szCs w:val="24"/>
        </w:rPr>
        <w:tab/>
        <w:t>Max. Marks: 7</w:t>
      </w:r>
      <w:r w:rsidRPr="00D05ABC">
        <w:rPr>
          <w:rFonts w:ascii="Times New Roman" w:hAnsi="Times New Roman" w:cs="Times New Roman"/>
          <w:b/>
          <w:sz w:val="24"/>
          <w:szCs w:val="24"/>
        </w:rPr>
        <w:t>0</w:t>
      </w:r>
    </w:p>
    <w:p w:rsidR="009D06C3" w:rsidRPr="00D05ABC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9D06C3" w:rsidRPr="00D05ABC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 w:rsidRPr="00D05ABC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Pr="00D05ABC"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9D06C3" w:rsidRPr="00D05ABC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          2. Part </w:t>
      </w:r>
      <w:r w:rsidR="0072132D">
        <w:rPr>
          <w:rFonts w:ascii="Times New Roman" w:hAnsi="Times New Roman" w:cs="Times New Roman"/>
          <w:sz w:val="24"/>
          <w:szCs w:val="24"/>
        </w:rPr>
        <w:t>-A is Compulsory which carries 2</w:t>
      </w:r>
      <w:r w:rsidRPr="00D05ABC">
        <w:rPr>
          <w:rFonts w:ascii="Times New Roman" w:hAnsi="Times New Roman" w:cs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05ABC"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 w:rsidRPr="00D05ABC"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981D62" w:rsidRPr="00981D62" w:rsidRDefault="00981D62" w:rsidP="009D06C3">
      <w:pPr>
        <w:spacing w:after="0"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9D06C3" w:rsidRPr="00D05ABC" w:rsidRDefault="00C76FFB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81D6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81D6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2132D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 x </w:t>
      </w:r>
      <w:r w:rsidR="0072132D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M = </w:t>
      </w:r>
      <w:r w:rsidR="0072132D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9D06C3" w:rsidRPr="00D05ABC"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:rsidR="00D03572" w:rsidRPr="00981D62" w:rsidRDefault="00D03572" w:rsidP="009D06C3">
      <w:pPr>
        <w:spacing w:after="0" w:line="240" w:lineRule="auto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0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825"/>
        <w:gridCol w:w="810"/>
        <w:gridCol w:w="720"/>
      </w:tblGrid>
      <w:tr w:rsidR="00396857" w:rsidRPr="00981D62" w:rsidTr="00981D6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72132D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Recall systems concept of production.</w:t>
            </w:r>
          </w:p>
        </w:tc>
        <w:tc>
          <w:tcPr>
            <w:tcW w:w="825" w:type="dxa"/>
            <w:vAlign w:val="center"/>
          </w:tcPr>
          <w:p w:rsidR="00396857" w:rsidRPr="00981D62" w:rsidRDefault="0072132D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  <w:r w:rsidR="00396857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72132D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Explain the responsibilities of process planning engineer.</w:t>
            </w:r>
          </w:p>
        </w:tc>
        <w:tc>
          <w:tcPr>
            <w:tcW w:w="825" w:type="dxa"/>
            <w:vAlign w:val="center"/>
          </w:tcPr>
          <w:p w:rsidR="00396857" w:rsidRPr="00981D62" w:rsidRDefault="0072132D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  <w:r w:rsidR="00396857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72132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2132D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72132D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Discuss the model for multi facility location problem.</w:t>
            </w:r>
          </w:p>
        </w:tc>
        <w:tc>
          <w:tcPr>
            <w:tcW w:w="825" w:type="dxa"/>
            <w:vAlign w:val="center"/>
          </w:tcPr>
          <w:p w:rsidR="00396857" w:rsidRPr="00981D62" w:rsidRDefault="0072132D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  <w:r w:rsidR="00396857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72132D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2132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72132D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Write about quality control concepts.</w:t>
            </w:r>
          </w:p>
        </w:tc>
        <w:tc>
          <w:tcPr>
            <w:tcW w:w="825" w:type="dxa"/>
            <w:vAlign w:val="center"/>
          </w:tcPr>
          <w:p w:rsidR="00396857" w:rsidRPr="00981D62" w:rsidRDefault="0072132D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  <w:r w:rsidR="00396857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72132D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396857" w:rsidRPr="00981D62" w:rsidTr="00981D6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981D62" w:rsidRDefault="0072132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Summarise obsolete surplus and scrap management.  </w:t>
            </w:r>
          </w:p>
        </w:tc>
        <w:tc>
          <w:tcPr>
            <w:tcW w:w="825" w:type="dxa"/>
            <w:vAlign w:val="center"/>
          </w:tcPr>
          <w:p w:rsidR="00396857" w:rsidRPr="00981D62" w:rsidRDefault="0072132D" w:rsidP="00396857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  <w:r w:rsidR="00396857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72132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72132D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981D62" w:rsidRPr="00D05ABC" w:rsidRDefault="00981D62" w:rsidP="00981D6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PART- B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 x 1</w:t>
      </w:r>
      <w:r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 xml:space="preserve">M = 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D05ABC"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:rsidR="00D03572" w:rsidRPr="00E02B33" w:rsidRDefault="00D03572" w:rsidP="00981D6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  <w:r w:rsidRPr="00E02B33">
        <w:rPr>
          <w:rFonts w:ascii="Times New Roman" w:hAnsi="Times New Roman"/>
          <w:b/>
          <w:sz w:val="16"/>
          <w:szCs w:val="24"/>
        </w:rPr>
        <w:tab/>
      </w:r>
    </w:p>
    <w:tbl>
      <w:tblPr>
        <w:tblW w:w="1040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121"/>
        <w:gridCol w:w="810"/>
        <w:gridCol w:w="900"/>
        <w:gridCol w:w="720"/>
      </w:tblGrid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6A474A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hAnsi="Bookman Old Style" w:cs="Times New Roman"/>
                <w:sz w:val="24"/>
                <w:szCs w:val="24"/>
              </w:rPr>
              <w:t>Describe the role of the finance subsystem in supporting operational efficiency.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6A474A" w:rsidP="00D53F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What is the systems concept of production, and how does it relate to input, process, and output?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72132D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Discuss about world class manufacturing.</w:t>
            </w:r>
          </w:p>
        </w:tc>
        <w:tc>
          <w:tcPr>
            <w:tcW w:w="810" w:type="dxa"/>
            <w:vAlign w:val="center"/>
          </w:tcPr>
          <w:p w:rsidR="00396857" w:rsidRPr="00981D62" w:rsidRDefault="0072132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2132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shd w:val="clear" w:color="auto" w:fill="auto"/>
          </w:tcPr>
          <w:p w:rsidR="00396857" w:rsidRPr="00981D62" w:rsidRDefault="00B237DE" w:rsidP="00B237DE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Discuss the challenges </w:t>
            </w:r>
            <w:r w:rsidR="0068322C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that </w:t>
            </w: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organizations face during the commercialization phase of NPD.</w:t>
            </w:r>
          </w:p>
        </w:tc>
        <w:tc>
          <w:tcPr>
            <w:tcW w:w="810" w:type="dxa"/>
            <w:vAlign w:val="center"/>
          </w:tcPr>
          <w:p w:rsidR="00396857" w:rsidRPr="00981D62" w:rsidRDefault="0072132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shd w:val="clear" w:color="auto" w:fill="auto"/>
          </w:tcPr>
          <w:p w:rsidR="00396857" w:rsidRPr="00981D62" w:rsidRDefault="0072132D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about standardization procedure and application of standardization. </w:t>
            </w:r>
          </w:p>
        </w:tc>
        <w:tc>
          <w:tcPr>
            <w:tcW w:w="810" w:type="dxa"/>
            <w:vAlign w:val="center"/>
          </w:tcPr>
          <w:p w:rsidR="00396857" w:rsidRPr="00981D62" w:rsidRDefault="0072132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2132D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FC78D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81D62" w:rsidTr="00981D6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shd w:val="clear" w:color="auto" w:fill="auto"/>
            <w:vAlign w:val="center"/>
          </w:tcPr>
          <w:p w:rsidR="00C84F0A" w:rsidRPr="00981D62" w:rsidRDefault="009306D7" w:rsidP="00870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How </w:t>
            </w:r>
            <w:r w:rsidR="0087019E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break-even analysis </w:t>
            </w: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helps in evaluating different plant location alternatives?</w:t>
            </w:r>
          </w:p>
        </w:tc>
        <w:tc>
          <w:tcPr>
            <w:tcW w:w="810" w:type="dxa"/>
            <w:vAlign w:val="center"/>
          </w:tcPr>
          <w:p w:rsidR="00C84F0A" w:rsidRPr="00981D62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shd w:val="clear" w:color="auto" w:fill="auto"/>
          </w:tcPr>
          <w:p w:rsidR="00396857" w:rsidRPr="00981D62" w:rsidRDefault="009306D7" w:rsidP="006466DC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Discuss the </w:t>
            </w:r>
            <w:r w:rsidR="006466DC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advantages and </w:t>
            </w:r>
            <w:r w:rsidRPr="00981D62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limitations associated with a product layout.</w:t>
            </w:r>
          </w:p>
        </w:tc>
        <w:tc>
          <w:tcPr>
            <w:tcW w:w="810" w:type="dxa"/>
            <w:vAlign w:val="center"/>
          </w:tcPr>
          <w:p w:rsidR="00396857" w:rsidRPr="00981D62" w:rsidRDefault="0072132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81D62" w:rsidTr="00981D62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shd w:val="clear" w:color="auto" w:fill="auto"/>
            <w:vAlign w:val="center"/>
          </w:tcPr>
          <w:p w:rsidR="00C84F0A" w:rsidRPr="00981D62" w:rsidRDefault="002D6D07" w:rsidP="00D53F9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What is Johnson's Algorithm, and what type of scheduling problems does it solve?</w:t>
            </w:r>
          </w:p>
        </w:tc>
        <w:tc>
          <w:tcPr>
            <w:tcW w:w="810" w:type="dxa"/>
            <w:vAlign w:val="center"/>
          </w:tcPr>
          <w:p w:rsidR="00C84F0A" w:rsidRPr="00981D62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981D62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2D6D07" w:rsidP="002D6D07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What is schedule generation, and why it is important in production systems?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D1618" w:rsidRPr="00981D62" w:rsidTr="00707F02">
        <w:trPr>
          <w:trHeight w:val="39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1618" w:rsidRPr="00981D62" w:rsidRDefault="00FD16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97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D1618" w:rsidRPr="00981D62" w:rsidRDefault="00FD1618" w:rsidP="00FD161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Start w:id="0" w:name="_GoBack"/>
            <w:bookmarkEnd w:id="0"/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2D6D07" w:rsidP="00D53F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Discuss common heuristic approaches used in job shop scheduling.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81D62" w:rsidTr="00981D62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21" w:type="dxa"/>
            <w:shd w:val="clear" w:color="auto" w:fill="auto"/>
          </w:tcPr>
          <w:p w:rsidR="00396857" w:rsidRPr="00981D62" w:rsidRDefault="00D2487F" w:rsidP="00D53F9F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Discuss the key challenges faced in implementing Integrated Materials Management</w:t>
            </w:r>
            <w:r w:rsidR="00B21C01"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(IMM)</w:t>
            </w:r>
            <w:r w:rsidRPr="00981D62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396857" w:rsidRPr="00981D62" w:rsidTr="00981D62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21" w:type="dxa"/>
            <w:shd w:val="clear" w:color="auto" w:fill="auto"/>
            <w:vAlign w:val="center"/>
          </w:tcPr>
          <w:p w:rsidR="00396857" w:rsidRPr="00981D62" w:rsidRDefault="00B21C01" w:rsidP="00D53F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Define Purchase M</w:t>
            </w:r>
            <w:r w:rsidR="00406451"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anagement and its role in the procurement process.</w:t>
            </w:r>
          </w:p>
        </w:tc>
        <w:tc>
          <w:tcPr>
            <w:tcW w:w="810" w:type="dxa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81D62" w:rsidTr="00981D62">
        <w:trPr>
          <w:trHeight w:val="432"/>
        </w:trPr>
        <w:tc>
          <w:tcPr>
            <w:tcW w:w="1040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81D62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81D62" w:rsidTr="00773EA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72132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21" w:type="dxa"/>
            <w:vAlign w:val="center"/>
          </w:tcPr>
          <w:p w:rsidR="00396857" w:rsidRPr="00981D62" w:rsidRDefault="00B21C01" w:rsidP="00773EA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Describe</w:t>
            </w:r>
            <w:r w:rsidR="0072132D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the implementation of purchase inventory model and</w:t>
            </w: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incoming materials</w:t>
            </w:r>
            <w:r w:rsidR="004E02C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control</w:t>
            </w:r>
            <w:r w:rsidRPr="00981D62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96857" w:rsidRPr="00981D62" w:rsidRDefault="0072132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981D62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81D62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96857" w:rsidRPr="00981D62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81D6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73EA8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Default="00FC78D3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C78D3" w:rsidRPr="00FC78D3" w:rsidRDefault="00FC78D3" w:rsidP="00FC78D3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 w:cs="Times New Roman"/>
          <w:color w:val="000000"/>
          <w:sz w:val="24"/>
          <w:szCs w:val="24"/>
        </w:rPr>
      </w:pPr>
      <w:r w:rsidRPr="00FC78D3">
        <w:rPr>
          <w:rFonts w:ascii="Bookman Old Style" w:eastAsia="Calibri" w:hAnsi="Bookman Old Style" w:cs="Times New Roman"/>
          <w:color w:val="000000"/>
          <w:sz w:val="24"/>
          <w:szCs w:val="24"/>
        </w:rPr>
        <w:t>Page 2 of 2</w:t>
      </w:r>
    </w:p>
    <w:sectPr w:rsidR="00FC78D3" w:rsidRPr="00FC78D3" w:rsidSect="00E02B33">
      <w:pgSz w:w="11906" w:h="16838"/>
      <w:pgMar w:top="540" w:right="836" w:bottom="18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C7513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1542"/>
    <w:rsid w:val="00296345"/>
    <w:rsid w:val="002A7366"/>
    <w:rsid w:val="002B12E4"/>
    <w:rsid w:val="002D6D07"/>
    <w:rsid w:val="002E177B"/>
    <w:rsid w:val="002E5675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06451"/>
    <w:rsid w:val="004303C4"/>
    <w:rsid w:val="00456FF1"/>
    <w:rsid w:val="0047454F"/>
    <w:rsid w:val="00474BA7"/>
    <w:rsid w:val="00485725"/>
    <w:rsid w:val="004E02C5"/>
    <w:rsid w:val="004E2978"/>
    <w:rsid w:val="00504475"/>
    <w:rsid w:val="00512653"/>
    <w:rsid w:val="005450AF"/>
    <w:rsid w:val="00554B1A"/>
    <w:rsid w:val="00590237"/>
    <w:rsid w:val="00593548"/>
    <w:rsid w:val="005A4A2E"/>
    <w:rsid w:val="0062034D"/>
    <w:rsid w:val="006466DC"/>
    <w:rsid w:val="00655F00"/>
    <w:rsid w:val="00655FEE"/>
    <w:rsid w:val="0068322C"/>
    <w:rsid w:val="006863D7"/>
    <w:rsid w:val="00686D5C"/>
    <w:rsid w:val="006913EC"/>
    <w:rsid w:val="006A2F3F"/>
    <w:rsid w:val="006A474A"/>
    <w:rsid w:val="006D7EC7"/>
    <w:rsid w:val="006E4EE6"/>
    <w:rsid w:val="006F4FA5"/>
    <w:rsid w:val="007162E1"/>
    <w:rsid w:val="0072132D"/>
    <w:rsid w:val="00750701"/>
    <w:rsid w:val="00757172"/>
    <w:rsid w:val="00773EA8"/>
    <w:rsid w:val="00780A16"/>
    <w:rsid w:val="007847B7"/>
    <w:rsid w:val="00791A77"/>
    <w:rsid w:val="007B145D"/>
    <w:rsid w:val="007B2CF8"/>
    <w:rsid w:val="007F2DB7"/>
    <w:rsid w:val="008166E1"/>
    <w:rsid w:val="00843353"/>
    <w:rsid w:val="0085340D"/>
    <w:rsid w:val="0087019E"/>
    <w:rsid w:val="00884594"/>
    <w:rsid w:val="00891022"/>
    <w:rsid w:val="008B5361"/>
    <w:rsid w:val="008D1502"/>
    <w:rsid w:val="008E32BF"/>
    <w:rsid w:val="00906B65"/>
    <w:rsid w:val="009071F8"/>
    <w:rsid w:val="00910762"/>
    <w:rsid w:val="00917290"/>
    <w:rsid w:val="00925224"/>
    <w:rsid w:val="009306D7"/>
    <w:rsid w:val="0093182A"/>
    <w:rsid w:val="00981D62"/>
    <w:rsid w:val="00990A16"/>
    <w:rsid w:val="009A67CF"/>
    <w:rsid w:val="009B7238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12F2"/>
    <w:rsid w:val="00AB5201"/>
    <w:rsid w:val="00AB54D0"/>
    <w:rsid w:val="00AD4CC9"/>
    <w:rsid w:val="00AE789F"/>
    <w:rsid w:val="00AF7F5A"/>
    <w:rsid w:val="00B01745"/>
    <w:rsid w:val="00B11358"/>
    <w:rsid w:val="00B21C01"/>
    <w:rsid w:val="00B223DF"/>
    <w:rsid w:val="00B237DE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4759"/>
    <w:rsid w:val="00C76FFB"/>
    <w:rsid w:val="00C84F0A"/>
    <w:rsid w:val="00CC569C"/>
    <w:rsid w:val="00CD57BF"/>
    <w:rsid w:val="00CE70A8"/>
    <w:rsid w:val="00CF2C64"/>
    <w:rsid w:val="00D03572"/>
    <w:rsid w:val="00D05ABC"/>
    <w:rsid w:val="00D105C8"/>
    <w:rsid w:val="00D2487F"/>
    <w:rsid w:val="00D310EE"/>
    <w:rsid w:val="00D37592"/>
    <w:rsid w:val="00D464F5"/>
    <w:rsid w:val="00D53F9F"/>
    <w:rsid w:val="00D56323"/>
    <w:rsid w:val="00D65DEF"/>
    <w:rsid w:val="00D74414"/>
    <w:rsid w:val="00D93CB7"/>
    <w:rsid w:val="00D9502C"/>
    <w:rsid w:val="00D95B67"/>
    <w:rsid w:val="00D95FDE"/>
    <w:rsid w:val="00D9689C"/>
    <w:rsid w:val="00D97F7F"/>
    <w:rsid w:val="00DB3833"/>
    <w:rsid w:val="00DB3B00"/>
    <w:rsid w:val="00DD02CE"/>
    <w:rsid w:val="00DE5CE6"/>
    <w:rsid w:val="00DE6407"/>
    <w:rsid w:val="00DF5DDF"/>
    <w:rsid w:val="00E02B33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C1339"/>
    <w:rsid w:val="00FC78D3"/>
    <w:rsid w:val="00FD1618"/>
    <w:rsid w:val="00FD355D"/>
    <w:rsid w:val="00FD7646"/>
    <w:rsid w:val="00FE7566"/>
    <w:rsid w:val="00FF5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837EC-B0B4-46E0-821D-7241C0708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72</cp:revision>
  <cp:lastPrinted>2025-02-04T03:01:00Z</cp:lastPrinted>
  <dcterms:created xsi:type="dcterms:W3CDTF">2018-09-08T07:27:00Z</dcterms:created>
  <dcterms:modified xsi:type="dcterms:W3CDTF">2025-02-04T03:46:00Z</dcterms:modified>
</cp:coreProperties>
</file>